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994" w:rsidRPr="00093C5B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94" w:rsidRPr="00093C5B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11994" w:rsidRPr="00093C5B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E11994" w:rsidRPr="00093C5B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E11994" w:rsidRPr="00093C5B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:rsidR="00E11994" w:rsidRPr="00093C5B" w:rsidRDefault="00E11994" w:rsidP="00E11994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:rsidR="00E11994" w:rsidRPr="00093C5B" w:rsidRDefault="00276048" w:rsidP="00E11994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093C5B">
        <w:rPr>
          <w:rFonts w:ascii="Liberation Serif" w:hAnsi="Liberation Serif" w:cs="Liberation Serif"/>
          <w:i/>
          <w:iCs/>
          <w:sz w:val="28"/>
          <w:szCs w:val="28"/>
        </w:rPr>
        <w:t>Двадцать третье</w:t>
      </w:r>
      <w:r w:rsidR="00E11994" w:rsidRPr="00093C5B">
        <w:rPr>
          <w:rFonts w:ascii="Liberation Serif" w:hAnsi="Liberation Serif" w:cs="Liberation Serif"/>
          <w:i/>
          <w:iCs/>
          <w:sz w:val="28"/>
          <w:szCs w:val="28"/>
        </w:rPr>
        <w:t xml:space="preserve"> заседание</w:t>
      </w:r>
    </w:p>
    <w:p w:rsidR="00E11994" w:rsidRPr="00093C5B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11994" w:rsidRPr="00093C5B" w:rsidRDefault="00E11994" w:rsidP="00E1199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3C5B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1B18A6">
        <w:rPr>
          <w:rFonts w:ascii="Liberation Serif" w:hAnsi="Liberation Serif" w:cs="Liberation Serif"/>
          <w:b/>
          <w:sz w:val="28"/>
          <w:szCs w:val="28"/>
        </w:rPr>
        <w:t xml:space="preserve"> 419</w:t>
      </w:r>
      <w:r w:rsidR="00B602D8" w:rsidRPr="00093C5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563A3" w:rsidRPr="00093C5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93C5B">
        <w:rPr>
          <w:rFonts w:ascii="Liberation Serif" w:hAnsi="Liberation Serif" w:cs="Liberation Serif"/>
          <w:b/>
          <w:sz w:val="28"/>
          <w:szCs w:val="28"/>
        </w:rPr>
        <w:t xml:space="preserve">          </w:t>
      </w:r>
    </w:p>
    <w:p w:rsidR="00E11994" w:rsidRPr="00093C5B" w:rsidRDefault="00E11994" w:rsidP="00E1199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11994" w:rsidRPr="00093C5B" w:rsidRDefault="00276048" w:rsidP="00E11994">
      <w:p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93C5B">
        <w:rPr>
          <w:rFonts w:ascii="Liberation Serif" w:hAnsi="Liberation Serif" w:cs="Liberation Serif"/>
          <w:b/>
          <w:sz w:val="28"/>
          <w:szCs w:val="28"/>
        </w:rPr>
        <w:t>17</w:t>
      </w:r>
      <w:r w:rsidR="00E11994" w:rsidRPr="00093C5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10E2" w:rsidRPr="00093C5B">
        <w:rPr>
          <w:rFonts w:ascii="Liberation Serif" w:hAnsi="Liberation Serif" w:cs="Liberation Serif"/>
          <w:b/>
          <w:sz w:val="28"/>
          <w:szCs w:val="28"/>
        </w:rPr>
        <w:t>октября</w:t>
      </w:r>
      <w:r w:rsidR="00E11994" w:rsidRPr="00093C5B">
        <w:rPr>
          <w:rFonts w:ascii="Liberation Serif" w:hAnsi="Liberation Serif" w:cs="Liberation Serif"/>
          <w:b/>
          <w:sz w:val="28"/>
          <w:szCs w:val="28"/>
        </w:rPr>
        <w:t xml:space="preserve"> 201</w:t>
      </w:r>
      <w:r w:rsidRPr="00093C5B">
        <w:rPr>
          <w:rFonts w:ascii="Liberation Serif" w:hAnsi="Liberation Serif" w:cs="Liberation Serif"/>
          <w:b/>
          <w:sz w:val="28"/>
          <w:szCs w:val="28"/>
        </w:rPr>
        <w:t>9</w:t>
      </w:r>
      <w:r w:rsidR="00E11994" w:rsidRPr="00093C5B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:rsidR="00EA23C2" w:rsidRPr="00093C5B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093C5B">
        <w:rPr>
          <w:rFonts w:ascii="Liberation Serif" w:hAnsi="Liberation Serif" w:cs="Liberation Serif"/>
          <w:i/>
          <w:sz w:val="28"/>
          <w:szCs w:val="28"/>
        </w:rPr>
        <w:t>Об увеличении (индексации) размеров должностных окладов лиц, замещающих муниципальные должности Каменского городского округа на постоянной основе</w:t>
      </w:r>
    </w:p>
    <w:p w:rsidR="00E40AD4" w:rsidRPr="00093C5B" w:rsidRDefault="00E40AD4" w:rsidP="00E40AD4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93C5B">
        <w:rPr>
          <w:rFonts w:ascii="Liberation Serif" w:hAnsi="Liberation Serif" w:cs="Liberation Serif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Законом Свердловской области от 26 декабря 2008 года № 146-ОЗ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в муниципальных образованиях, расположенных на территории Свердловской области», </w:t>
      </w:r>
      <w:hyperlink r:id="rId9" w:history="1">
        <w:r w:rsidRPr="00093C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093C5B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</w:t>
      </w:r>
      <w:r w:rsidRPr="00093C5B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E40AD4" w:rsidRPr="00093C5B" w:rsidRDefault="00E40AD4" w:rsidP="00E40AD4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40AD4" w:rsidRPr="00093C5B" w:rsidRDefault="00E40AD4" w:rsidP="00E40AD4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3C5B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E40AD4" w:rsidRPr="00093C5B" w:rsidRDefault="00E40AD4" w:rsidP="00E40AD4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40AD4" w:rsidRPr="00093C5B" w:rsidRDefault="00E40AD4" w:rsidP="00E40AD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93C5B">
        <w:rPr>
          <w:rFonts w:ascii="Liberation Serif" w:hAnsi="Liberation Serif" w:cs="Liberation Serif"/>
          <w:sz w:val="28"/>
          <w:szCs w:val="28"/>
        </w:rPr>
        <w:t>1.Увеличить (индексировать) с 01 января 2020 года в 1,04 раза размеры должностных окладов лиц, замещающих муниципальные должности Каменского городского округа на постоянной основе.</w:t>
      </w:r>
    </w:p>
    <w:p w:rsidR="00E40AD4" w:rsidRPr="00093C5B" w:rsidRDefault="00E40AD4" w:rsidP="00E40AD4">
      <w:pPr>
        <w:pStyle w:val="ConsPlusTitle"/>
        <w:ind w:firstLine="54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093C5B">
        <w:rPr>
          <w:rFonts w:ascii="Liberation Serif" w:hAnsi="Liberation Serif" w:cs="Liberation Serif"/>
          <w:b w:val="0"/>
          <w:sz w:val="28"/>
          <w:szCs w:val="28"/>
        </w:rPr>
        <w:t>2.С 01 января 2020 года с учетом увеличения (индексации), предусмотренного п. 1 настоящего Решения, размеры должностных окладов лиц, замещающих муниципальные должности Каменского городского округа на постоянной основе, утвержденные п. 2 Решения Думы Каменского городского округа от 20.09.2018 г. № 268 (в ред. от 25.10.2018г. № 278, от 22.11.2018г. № 294, от 18.04.2019г. № 354) «О заработной плате лиц, замещающих муниципальные должности Каменского городского округа на постоянной основе», изложить в следующей редакции (прилагается).</w:t>
      </w:r>
    </w:p>
    <w:p w:rsidR="00E40AD4" w:rsidRPr="00093C5B" w:rsidRDefault="00E40AD4" w:rsidP="00E40AD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93C5B">
        <w:rPr>
          <w:rFonts w:ascii="Liberation Serif" w:hAnsi="Liberation Serif" w:cs="Liberation Serif"/>
          <w:sz w:val="28"/>
          <w:szCs w:val="28"/>
        </w:rPr>
        <w:t xml:space="preserve">3.Разместить настоящее Решение </w:t>
      </w:r>
      <w:r w:rsidR="00093C5B">
        <w:rPr>
          <w:rFonts w:ascii="Liberation Serif" w:hAnsi="Liberation Serif" w:cs="Liberation Serif"/>
          <w:sz w:val="28"/>
          <w:szCs w:val="28"/>
        </w:rPr>
        <w:t xml:space="preserve">в сети Интернет </w:t>
      </w:r>
      <w:r w:rsidRPr="00093C5B">
        <w:rPr>
          <w:rFonts w:ascii="Liberation Serif" w:hAnsi="Liberation Serif" w:cs="Liberation Serif"/>
          <w:sz w:val="28"/>
          <w:szCs w:val="28"/>
        </w:rPr>
        <w:t>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E40AD4" w:rsidRPr="00093C5B" w:rsidRDefault="00E40AD4" w:rsidP="00E40AD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93C5B">
        <w:rPr>
          <w:rFonts w:ascii="Liberation Serif" w:hAnsi="Liberation Serif" w:cs="Liberation Serif"/>
          <w:sz w:val="28"/>
          <w:szCs w:val="28"/>
        </w:rPr>
        <w:t>4.Настоящее Решение вступает в силу со дня его подписания.</w:t>
      </w:r>
    </w:p>
    <w:p w:rsidR="00E40AD4" w:rsidRPr="00093C5B" w:rsidRDefault="00E40AD4" w:rsidP="00093C5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93C5B">
        <w:rPr>
          <w:rFonts w:ascii="Liberation Serif" w:hAnsi="Liberation Serif" w:cs="Liberation Serif"/>
          <w:sz w:val="28"/>
          <w:szCs w:val="28"/>
        </w:rPr>
        <w:lastRenderedPageBreak/>
        <w:t>5. Контроль исполнения настоящего Решения возложить на постоянный</w:t>
      </w:r>
      <w:r w:rsidR="00093C5B">
        <w:rPr>
          <w:rFonts w:ascii="Liberation Serif" w:hAnsi="Liberation Serif" w:cs="Liberation Serif"/>
          <w:sz w:val="28"/>
          <w:szCs w:val="28"/>
        </w:rPr>
        <w:t xml:space="preserve"> </w:t>
      </w:r>
      <w:r w:rsidRPr="00093C5B">
        <w:rPr>
          <w:rFonts w:ascii="Liberation Serif" w:hAnsi="Liberation Serif" w:cs="Liberation Serif"/>
          <w:sz w:val="28"/>
          <w:szCs w:val="28"/>
        </w:rPr>
        <w:t>Комитет Думы Каменского городского округа по экономической политике, бюджету и налогам (</w:t>
      </w:r>
      <w:proofErr w:type="spellStart"/>
      <w:r w:rsidRPr="00093C5B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  <w:r w:rsidRPr="00093C5B">
        <w:rPr>
          <w:rFonts w:ascii="Liberation Serif" w:hAnsi="Liberation Serif" w:cs="Liberation Serif"/>
          <w:sz w:val="28"/>
          <w:szCs w:val="28"/>
        </w:rPr>
        <w:t xml:space="preserve"> Г.Т.).</w:t>
      </w:r>
    </w:p>
    <w:p w:rsidR="00E40AD4" w:rsidRPr="00093C5B" w:rsidRDefault="00E40AD4" w:rsidP="00E40AD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093C5B" w:rsidRDefault="00093C5B" w:rsidP="00E40AD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093C5B" w:rsidRDefault="00093C5B" w:rsidP="00E40AD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93C5B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093C5B">
        <w:rPr>
          <w:rFonts w:ascii="Liberation Serif" w:hAnsi="Liberation Serif" w:cs="Liberation Serif"/>
          <w:sz w:val="28"/>
          <w:szCs w:val="28"/>
        </w:rPr>
        <w:tab/>
      </w:r>
      <w:r w:rsidRPr="00093C5B">
        <w:rPr>
          <w:rFonts w:ascii="Liberation Serif" w:hAnsi="Liberation Serif" w:cs="Liberation Serif"/>
          <w:sz w:val="28"/>
          <w:szCs w:val="28"/>
        </w:rPr>
        <w:tab/>
      </w:r>
      <w:r w:rsidRPr="00093C5B">
        <w:rPr>
          <w:rFonts w:ascii="Liberation Serif" w:hAnsi="Liberation Serif" w:cs="Liberation Serif"/>
          <w:sz w:val="28"/>
          <w:szCs w:val="28"/>
        </w:rPr>
        <w:tab/>
      </w:r>
      <w:r w:rsidR="00093C5B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093C5B">
        <w:rPr>
          <w:rFonts w:ascii="Liberation Serif" w:hAnsi="Liberation Serif" w:cs="Liberation Serif"/>
          <w:sz w:val="28"/>
          <w:szCs w:val="28"/>
        </w:rPr>
        <w:t>В.И. Чемезов</w:t>
      </w:r>
    </w:p>
    <w:p w:rsidR="00E40AD4" w:rsidRPr="00093C5B" w:rsidRDefault="00E40AD4" w:rsidP="00E40AD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93C5B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093C5B">
        <w:rPr>
          <w:rFonts w:ascii="Liberation Serif" w:hAnsi="Liberation Serif" w:cs="Liberation Serif"/>
          <w:sz w:val="28"/>
          <w:szCs w:val="28"/>
        </w:rPr>
        <w:tab/>
      </w:r>
      <w:r w:rsidRPr="00093C5B">
        <w:rPr>
          <w:rFonts w:ascii="Liberation Serif" w:hAnsi="Liberation Serif" w:cs="Liberation Serif"/>
          <w:sz w:val="28"/>
          <w:szCs w:val="28"/>
        </w:rPr>
        <w:tab/>
      </w:r>
      <w:r w:rsidRPr="00093C5B">
        <w:rPr>
          <w:rFonts w:ascii="Liberation Serif" w:hAnsi="Liberation Serif" w:cs="Liberation Serif"/>
          <w:sz w:val="28"/>
          <w:szCs w:val="28"/>
        </w:rPr>
        <w:tab/>
      </w:r>
      <w:r w:rsidRPr="00093C5B">
        <w:rPr>
          <w:rFonts w:ascii="Liberation Serif" w:hAnsi="Liberation Serif" w:cs="Liberation Serif"/>
          <w:sz w:val="28"/>
          <w:szCs w:val="28"/>
        </w:rPr>
        <w:tab/>
      </w:r>
      <w:r w:rsidRPr="00093C5B">
        <w:rPr>
          <w:rFonts w:ascii="Liberation Serif" w:hAnsi="Liberation Serif" w:cs="Liberation Serif"/>
          <w:sz w:val="28"/>
          <w:szCs w:val="28"/>
        </w:rPr>
        <w:tab/>
      </w:r>
      <w:r w:rsidR="00093C5B">
        <w:rPr>
          <w:rFonts w:ascii="Liberation Serif" w:hAnsi="Liberation Serif" w:cs="Liberation Serif"/>
          <w:sz w:val="28"/>
          <w:szCs w:val="28"/>
        </w:rPr>
        <w:t xml:space="preserve">    </w:t>
      </w:r>
      <w:r w:rsidRPr="00093C5B">
        <w:rPr>
          <w:rFonts w:ascii="Liberation Serif" w:hAnsi="Liberation Serif" w:cs="Liberation Serif"/>
          <w:sz w:val="28"/>
          <w:szCs w:val="28"/>
        </w:rPr>
        <w:t>С.А. Белоусов</w:t>
      </w:r>
    </w:p>
    <w:p w:rsidR="00E40AD4" w:rsidRPr="00093C5B" w:rsidRDefault="00093C5B" w:rsidP="00E40AD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17.10.2019 года</w:t>
      </w:r>
    </w:p>
    <w:p w:rsidR="00E40AD4" w:rsidRPr="00093C5B" w:rsidRDefault="00E40AD4" w:rsidP="00E40AD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D2263" w:rsidRDefault="006D2263" w:rsidP="00E40AD4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093C5B">
        <w:rPr>
          <w:rFonts w:ascii="Liberation Serif" w:hAnsi="Liberation Serif" w:cs="Liberation Serif"/>
          <w:sz w:val="28"/>
          <w:szCs w:val="28"/>
        </w:rPr>
        <w:lastRenderedPageBreak/>
        <w:t>Утверждены</w:t>
      </w:r>
    </w:p>
    <w:p w:rsidR="001B18A6" w:rsidRDefault="00E40AD4" w:rsidP="00E40AD4">
      <w:pPr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093C5B">
        <w:rPr>
          <w:rFonts w:ascii="Liberation Serif" w:hAnsi="Liberation Serif" w:cs="Liberation Serif"/>
          <w:sz w:val="28"/>
          <w:szCs w:val="28"/>
        </w:rPr>
        <w:t>Решением Думы Каменского городского округа от</w:t>
      </w:r>
      <w:r w:rsidR="001B18A6">
        <w:rPr>
          <w:rFonts w:ascii="Liberation Serif" w:hAnsi="Liberation Serif" w:cs="Liberation Serif"/>
          <w:sz w:val="28"/>
          <w:szCs w:val="28"/>
        </w:rPr>
        <w:t xml:space="preserve"> 17.102019</w:t>
      </w:r>
      <w:r w:rsidRPr="00093C5B">
        <w:rPr>
          <w:rFonts w:ascii="Liberation Serif" w:hAnsi="Liberation Serif" w:cs="Liberation Serif"/>
          <w:sz w:val="28"/>
          <w:szCs w:val="28"/>
        </w:rPr>
        <w:t xml:space="preserve"> г. </w:t>
      </w:r>
    </w:p>
    <w:p w:rsidR="00E40AD4" w:rsidRPr="00093C5B" w:rsidRDefault="00E40AD4" w:rsidP="00E40AD4">
      <w:pPr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093C5B">
        <w:rPr>
          <w:rFonts w:ascii="Liberation Serif" w:hAnsi="Liberation Serif" w:cs="Liberation Serif"/>
          <w:sz w:val="28"/>
          <w:szCs w:val="28"/>
        </w:rPr>
        <w:t>№</w:t>
      </w:r>
      <w:r w:rsidR="001B18A6">
        <w:rPr>
          <w:rFonts w:ascii="Liberation Serif" w:hAnsi="Liberation Serif" w:cs="Liberation Serif"/>
          <w:sz w:val="28"/>
          <w:szCs w:val="28"/>
        </w:rPr>
        <w:t xml:space="preserve"> 419 </w:t>
      </w:r>
      <w:r w:rsidRPr="00093C5B">
        <w:rPr>
          <w:rFonts w:ascii="Liberation Serif" w:hAnsi="Liberation Serif" w:cs="Liberation Serif"/>
          <w:sz w:val="28"/>
          <w:szCs w:val="28"/>
        </w:rPr>
        <w:t>«Об увеличении (индексации) размеров должностных окладов, замещающих муниципальные должности Каменского городского округа, на постоянной основе»</w:t>
      </w: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3C5B">
        <w:rPr>
          <w:rFonts w:ascii="Liberation Serif" w:hAnsi="Liberation Serif" w:cs="Liberation Serif"/>
          <w:b/>
          <w:sz w:val="28"/>
          <w:szCs w:val="28"/>
        </w:rPr>
        <w:t xml:space="preserve">Размеры  </w:t>
      </w: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3C5B">
        <w:rPr>
          <w:rFonts w:ascii="Liberation Serif" w:hAnsi="Liberation Serif" w:cs="Liberation Serif"/>
          <w:b/>
          <w:sz w:val="28"/>
          <w:szCs w:val="28"/>
        </w:rPr>
        <w:t>должностного оклада лиц, замещающих муниципальные должности Каменского городского округа на постоянной основе</w:t>
      </w: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849"/>
      </w:tblGrid>
      <w:tr w:rsidR="00E40AD4" w:rsidRPr="00093C5B" w:rsidTr="00CA23CD">
        <w:tc>
          <w:tcPr>
            <w:tcW w:w="5245" w:type="dxa"/>
            <w:shd w:val="clear" w:color="auto" w:fill="auto"/>
          </w:tcPr>
          <w:p w:rsidR="00E40AD4" w:rsidRPr="00093C5B" w:rsidRDefault="00E40AD4" w:rsidP="00C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3C5B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49" w:type="dxa"/>
            <w:shd w:val="clear" w:color="auto" w:fill="auto"/>
          </w:tcPr>
          <w:p w:rsidR="00E40AD4" w:rsidRPr="00093C5B" w:rsidRDefault="00E40AD4" w:rsidP="00C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3C5B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E40AD4" w:rsidRPr="00093C5B" w:rsidTr="00CA23CD">
        <w:tc>
          <w:tcPr>
            <w:tcW w:w="5245" w:type="dxa"/>
            <w:shd w:val="clear" w:color="auto" w:fill="auto"/>
          </w:tcPr>
          <w:p w:rsidR="00E40AD4" w:rsidRPr="00093C5B" w:rsidRDefault="00E40AD4" w:rsidP="00C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3C5B">
              <w:rPr>
                <w:rFonts w:ascii="Liberation Serif" w:hAnsi="Liberation Serif" w:cs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3849" w:type="dxa"/>
            <w:shd w:val="clear" w:color="auto" w:fill="auto"/>
          </w:tcPr>
          <w:p w:rsidR="00E40AD4" w:rsidRPr="00093C5B" w:rsidRDefault="00E40AD4" w:rsidP="00C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3C5B">
              <w:rPr>
                <w:rFonts w:ascii="Liberation Serif" w:hAnsi="Liberation Serif" w:cs="Liberation Serif"/>
                <w:sz w:val="28"/>
                <w:szCs w:val="28"/>
              </w:rPr>
              <w:t>28230</w:t>
            </w:r>
          </w:p>
        </w:tc>
      </w:tr>
      <w:tr w:rsidR="00E40AD4" w:rsidRPr="00093C5B" w:rsidTr="00CA23CD">
        <w:tc>
          <w:tcPr>
            <w:tcW w:w="5245" w:type="dxa"/>
            <w:shd w:val="clear" w:color="auto" w:fill="auto"/>
          </w:tcPr>
          <w:p w:rsidR="00E40AD4" w:rsidRPr="00093C5B" w:rsidRDefault="00E40AD4" w:rsidP="00C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3C5B">
              <w:rPr>
                <w:rFonts w:ascii="Liberation Serif" w:hAnsi="Liberation Serif" w:cs="Liberation Serif"/>
                <w:sz w:val="28"/>
                <w:szCs w:val="28"/>
              </w:rPr>
              <w:t>Председатель Думы</w:t>
            </w:r>
          </w:p>
        </w:tc>
        <w:tc>
          <w:tcPr>
            <w:tcW w:w="3849" w:type="dxa"/>
            <w:shd w:val="clear" w:color="auto" w:fill="auto"/>
          </w:tcPr>
          <w:p w:rsidR="00E40AD4" w:rsidRPr="00093C5B" w:rsidRDefault="00E40AD4" w:rsidP="00C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3C5B">
              <w:rPr>
                <w:rFonts w:ascii="Liberation Serif" w:hAnsi="Liberation Serif" w:cs="Liberation Serif"/>
                <w:sz w:val="28"/>
                <w:szCs w:val="28"/>
              </w:rPr>
              <w:t>28230</w:t>
            </w:r>
          </w:p>
        </w:tc>
      </w:tr>
    </w:tbl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E40AD4" w:rsidRPr="00093C5B" w:rsidRDefault="00E40AD4" w:rsidP="00E40AD4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FE0CA4" w:rsidRPr="00093C5B" w:rsidRDefault="00FE0CA4" w:rsidP="00E40AD4">
      <w:pPr>
        <w:pStyle w:val="ConsPlusTitle"/>
        <w:jc w:val="center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FE0CA4" w:rsidRPr="00093C5B" w:rsidSect="00B438FF">
      <w:headerReference w:type="even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506" w:rsidRDefault="00A63506">
      <w:r>
        <w:separator/>
      </w:r>
    </w:p>
  </w:endnote>
  <w:endnote w:type="continuationSeparator" w:id="0">
    <w:p w:rsidR="00A63506" w:rsidRDefault="00A6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506" w:rsidRDefault="00A63506">
      <w:r>
        <w:separator/>
      </w:r>
    </w:p>
  </w:footnote>
  <w:footnote w:type="continuationSeparator" w:id="0">
    <w:p w:rsidR="00A63506" w:rsidRDefault="00A6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955" w:rsidRDefault="00867043" w:rsidP="003950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2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955" w:rsidRDefault="00A63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C2"/>
    <w:rsid w:val="00012D0A"/>
    <w:rsid w:val="000709FF"/>
    <w:rsid w:val="00071CEE"/>
    <w:rsid w:val="00081713"/>
    <w:rsid w:val="00087DC6"/>
    <w:rsid w:val="00093C5B"/>
    <w:rsid w:val="000C0E64"/>
    <w:rsid w:val="000C1D65"/>
    <w:rsid w:val="000C429D"/>
    <w:rsid w:val="000C5BBE"/>
    <w:rsid w:val="00101550"/>
    <w:rsid w:val="001122DC"/>
    <w:rsid w:val="001254E1"/>
    <w:rsid w:val="00140636"/>
    <w:rsid w:val="00154ACB"/>
    <w:rsid w:val="00157DA8"/>
    <w:rsid w:val="00173401"/>
    <w:rsid w:val="001919BA"/>
    <w:rsid w:val="001A1696"/>
    <w:rsid w:val="001B18A6"/>
    <w:rsid w:val="001D01C3"/>
    <w:rsid w:val="001E6794"/>
    <w:rsid w:val="00210B6A"/>
    <w:rsid w:val="00241219"/>
    <w:rsid w:val="002728F7"/>
    <w:rsid w:val="00276048"/>
    <w:rsid w:val="00291A7F"/>
    <w:rsid w:val="0029672E"/>
    <w:rsid w:val="002B7F87"/>
    <w:rsid w:val="002C43E1"/>
    <w:rsid w:val="002F5A7C"/>
    <w:rsid w:val="003563A3"/>
    <w:rsid w:val="0036195B"/>
    <w:rsid w:val="003820F0"/>
    <w:rsid w:val="003A7871"/>
    <w:rsid w:val="003A79AA"/>
    <w:rsid w:val="003C6C56"/>
    <w:rsid w:val="004241FF"/>
    <w:rsid w:val="004523A7"/>
    <w:rsid w:val="004868B8"/>
    <w:rsid w:val="004A4ED6"/>
    <w:rsid w:val="004A615D"/>
    <w:rsid w:val="004F038E"/>
    <w:rsid w:val="004F3E4A"/>
    <w:rsid w:val="004F400F"/>
    <w:rsid w:val="004F6838"/>
    <w:rsid w:val="005335D3"/>
    <w:rsid w:val="005A5EB5"/>
    <w:rsid w:val="005B3205"/>
    <w:rsid w:val="005C2B27"/>
    <w:rsid w:val="0060404B"/>
    <w:rsid w:val="006040A7"/>
    <w:rsid w:val="006178DF"/>
    <w:rsid w:val="00645810"/>
    <w:rsid w:val="006533C1"/>
    <w:rsid w:val="00664228"/>
    <w:rsid w:val="00670C36"/>
    <w:rsid w:val="00672105"/>
    <w:rsid w:val="006762E9"/>
    <w:rsid w:val="006946A0"/>
    <w:rsid w:val="00694833"/>
    <w:rsid w:val="006B2C4A"/>
    <w:rsid w:val="006B322A"/>
    <w:rsid w:val="006D2263"/>
    <w:rsid w:val="006F29E5"/>
    <w:rsid w:val="00715EC9"/>
    <w:rsid w:val="00720A6F"/>
    <w:rsid w:val="0076068F"/>
    <w:rsid w:val="00762798"/>
    <w:rsid w:val="00795663"/>
    <w:rsid w:val="007A2C46"/>
    <w:rsid w:val="007B5D45"/>
    <w:rsid w:val="007C6FAF"/>
    <w:rsid w:val="007E092C"/>
    <w:rsid w:val="0080106D"/>
    <w:rsid w:val="00827FA8"/>
    <w:rsid w:val="008610E2"/>
    <w:rsid w:val="00867043"/>
    <w:rsid w:val="00877881"/>
    <w:rsid w:val="00882714"/>
    <w:rsid w:val="008C50A7"/>
    <w:rsid w:val="008C7480"/>
    <w:rsid w:val="008D2B5C"/>
    <w:rsid w:val="008D76DE"/>
    <w:rsid w:val="009158F5"/>
    <w:rsid w:val="00925A62"/>
    <w:rsid w:val="00926E04"/>
    <w:rsid w:val="00950B83"/>
    <w:rsid w:val="00954CBA"/>
    <w:rsid w:val="009675E1"/>
    <w:rsid w:val="009774B7"/>
    <w:rsid w:val="009E3D92"/>
    <w:rsid w:val="009F0783"/>
    <w:rsid w:val="00A01095"/>
    <w:rsid w:val="00A17412"/>
    <w:rsid w:val="00A63506"/>
    <w:rsid w:val="00A8622F"/>
    <w:rsid w:val="00AE6F1D"/>
    <w:rsid w:val="00B03122"/>
    <w:rsid w:val="00B03E2A"/>
    <w:rsid w:val="00B300A0"/>
    <w:rsid w:val="00B438FF"/>
    <w:rsid w:val="00B51A41"/>
    <w:rsid w:val="00B602D8"/>
    <w:rsid w:val="00B63E55"/>
    <w:rsid w:val="00B85FCF"/>
    <w:rsid w:val="00BA20FB"/>
    <w:rsid w:val="00BA2871"/>
    <w:rsid w:val="00BE323D"/>
    <w:rsid w:val="00C02331"/>
    <w:rsid w:val="00C03CCE"/>
    <w:rsid w:val="00C40F4C"/>
    <w:rsid w:val="00C71171"/>
    <w:rsid w:val="00C90884"/>
    <w:rsid w:val="00C94EF2"/>
    <w:rsid w:val="00CA23B0"/>
    <w:rsid w:val="00CA49F6"/>
    <w:rsid w:val="00CC2F14"/>
    <w:rsid w:val="00CD6C06"/>
    <w:rsid w:val="00D00D05"/>
    <w:rsid w:val="00D027D6"/>
    <w:rsid w:val="00D300D3"/>
    <w:rsid w:val="00D3265C"/>
    <w:rsid w:val="00D327E0"/>
    <w:rsid w:val="00D33D25"/>
    <w:rsid w:val="00D51DDF"/>
    <w:rsid w:val="00D72A89"/>
    <w:rsid w:val="00D903F8"/>
    <w:rsid w:val="00DC075E"/>
    <w:rsid w:val="00DC144A"/>
    <w:rsid w:val="00DF4B69"/>
    <w:rsid w:val="00E10213"/>
    <w:rsid w:val="00E11994"/>
    <w:rsid w:val="00E40AD4"/>
    <w:rsid w:val="00E4558C"/>
    <w:rsid w:val="00EA23C2"/>
    <w:rsid w:val="00EB5325"/>
    <w:rsid w:val="00EC1C8A"/>
    <w:rsid w:val="00F10DB4"/>
    <w:rsid w:val="00F32AE4"/>
    <w:rsid w:val="00F43546"/>
    <w:rsid w:val="00F66229"/>
    <w:rsid w:val="00F964D6"/>
    <w:rsid w:val="00FE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3812"/>
  <w15:docId w15:val="{568DA450-10CE-4D0D-8490-5A23BA5D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8AD646EB0E2C998C30051705D11F3B28A3BABF33946B8EF4EB94E55BABC27D02E61B5E6AFAC7F7ABA552701Fr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0C08-EF38-401E-BD43-F68658A9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2019-10-21T06:16:00Z</cp:lastPrinted>
  <dcterms:created xsi:type="dcterms:W3CDTF">2019-09-16T04:56:00Z</dcterms:created>
  <dcterms:modified xsi:type="dcterms:W3CDTF">2019-10-21T06:16:00Z</dcterms:modified>
</cp:coreProperties>
</file>